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25" w:rsidRPr="00A86725" w:rsidRDefault="00A86725" w:rsidP="00A8672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</w:pPr>
      <w:r w:rsidRPr="00A86725"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  <w:t>Zadavatel</w:t>
      </w:r>
    </w:p>
    <w:p w:rsidR="00A86725" w:rsidRPr="00A86725" w:rsidRDefault="00A86725" w:rsidP="00A86725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ar-SA"/>
        </w:rPr>
      </w:pPr>
      <w:r w:rsidRPr="00A86725">
        <w:rPr>
          <w:rFonts w:ascii="Bookman Old Style" w:eastAsia="Times New Roman" w:hAnsi="Bookman Old Style" w:cs="Times New Roman"/>
          <w:noProof/>
          <w:sz w:val="28"/>
          <w:szCs w:val="20"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84455</wp:posOffset>
            </wp:positionV>
            <wp:extent cx="647700" cy="8350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725" w:rsidRPr="00A86725" w:rsidRDefault="00632908" w:rsidP="00A86725">
      <w:pPr>
        <w:suppressAutoHyphens/>
        <w:spacing w:after="0" w:line="240" w:lineRule="auto"/>
        <w:ind w:left="2410"/>
        <w:rPr>
          <w:rFonts w:ascii="Bookman Old Style" w:eastAsia="Times New Roman" w:hAnsi="Bookman Old Style" w:cs="Arial"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sz w:val="28"/>
          <w:szCs w:val="28"/>
          <w:lang w:eastAsia="ar-SA"/>
        </w:rPr>
        <w:t xml:space="preserve"> </w:t>
      </w:r>
      <w:r w:rsidR="00A86725" w:rsidRPr="00A86725">
        <w:rPr>
          <w:rFonts w:ascii="Bookman Old Style" w:eastAsia="Times New Roman" w:hAnsi="Bookman Old Style" w:cs="Arial"/>
          <w:sz w:val="28"/>
          <w:szCs w:val="28"/>
          <w:lang w:eastAsia="ar-SA"/>
        </w:rPr>
        <w:t>Sociální služby města Moravská Třebová</w:t>
      </w:r>
    </w:p>
    <w:p w:rsidR="00A86725" w:rsidRPr="00A86725" w:rsidRDefault="00A86725" w:rsidP="00A8672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sz w:val="20"/>
          <w:szCs w:val="20"/>
          <w:lang w:eastAsia="ar-SA"/>
        </w:rPr>
      </w:pPr>
      <w:r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             </w:t>
      </w:r>
      <w:r w:rsidR="00632908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        </w:t>
      </w:r>
      <w:r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Svitavská </w:t>
      </w:r>
      <w:r w:rsidR="002F656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>308/</w:t>
      </w:r>
      <w:r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>8, 571 01 Moravská Třebová</w:t>
      </w:r>
    </w:p>
    <w:p w:rsidR="00A86725" w:rsidRPr="00632908" w:rsidRDefault="00632908" w:rsidP="00A86725">
      <w:pPr>
        <w:pBdr>
          <w:bottom w:val="single" w:sz="4" w:space="2" w:color="000000"/>
        </w:pBd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Cs/>
          <w:sz w:val="20"/>
          <w:szCs w:val="20"/>
          <w:lang w:eastAsia="ar-SA"/>
        </w:rPr>
      </w:pPr>
      <w:r w:rsidRPr="00632908">
        <w:rPr>
          <w:rFonts w:ascii="Bookman Old Style" w:eastAsia="Times New Roman" w:hAnsi="Bookman Old Style" w:cs="Times New Roman"/>
          <w:bCs/>
          <w:sz w:val="16"/>
          <w:szCs w:val="16"/>
          <w:lang w:eastAsia="ar-SA"/>
        </w:rPr>
        <w:t xml:space="preserve">                       </w:t>
      </w:r>
      <w:r>
        <w:rPr>
          <w:rFonts w:ascii="Bookman Old Style" w:eastAsia="Times New Roman" w:hAnsi="Bookman Old Style" w:cs="Times New Roman"/>
          <w:bCs/>
          <w:sz w:val="16"/>
          <w:szCs w:val="16"/>
          <w:lang w:eastAsia="ar-SA"/>
        </w:rPr>
        <w:t xml:space="preserve">    </w:t>
      </w:r>
      <w:r w:rsidR="00A86725" w:rsidRPr="00A86725">
        <w:rPr>
          <w:rFonts w:ascii="Bookman Old Style" w:eastAsia="Times New Roman" w:hAnsi="Bookman Old Style" w:cs="Times New Roman"/>
          <w:bCs/>
          <w:sz w:val="16"/>
          <w:szCs w:val="16"/>
          <w:lang w:eastAsia="ar-SA"/>
        </w:rPr>
        <w:t xml:space="preserve"> IČO: 00194263   </w:t>
      </w:r>
      <w:r w:rsidR="00A86725" w:rsidRPr="00A86725">
        <w:rPr>
          <w:rFonts w:ascii="Bookman Old Style" w:eastAsia="Times New Roman" w:hAnsi="Bookman Old Style" w:cs="Arial"/>
          <w:bCs/>
          <w:sz w:val="16"/>
          <w:szCs w:val="16"/>
          <w:lang w:eastAsia="ar-SA"/>
        </w:rPr>
        <w:t xml:space="preserve">e-mail: </w:t>
      </w:r>
      <w:hyperlink r:id="rId7" w:history="1">
        <w:r w:rsidR="00A86725" w:rsidRPr="00632908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ar-SA"/>
          </w:rPr>
          <w:t>soc.sluzby@mtrebova-city.cz</w:t>
        </w:r>
      </w:hyperlink>
      <w:r w:rsidR="00A86725"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</w:t>
      </w:r>
    </w:p>
    <w:p w:rsidR="00A86725" w:rsidRDefault="00A86725"/>
    <w:p w:rsidR="002C03BB" w:rsidRPr="001C5BB7" w:rsidRDefault="00A86725" w:rsidP="00680B1E">
      <w:pPr>
        <w:jc w:val="center"/>
        <w:rPr>
          <w:rFonts w:ascii="Bookman Old Style" w:hAnsi="Bookman Old Style"/>
          <w:b/>
          <w:sz w:val="36"/>
          <w:szCs w:val="28"/>
          <w:u w:val="single"/>
        </w:rPr>
      </w:pPr>
      <w:r w:rsidRPr="001C5BB7">
        <w:rPr>
          <w:rFonts w:ascii="Bookman Old Style" w:hAnsi="Bookman Old Style"/>
          <w:b/>
          <w:sz w:val="36"/>
          <w:szCs w:val="28"/>
          <w:u w:val="single"/>
        </w:rPr>
        <w:t>20</w:t>
      </w:r>
      <w:r w:rsidR="002512B1">
        <w:rPr>
          <w:rFonts w:ascii="Bookman Old Style" w:hAnsi="Bookman Old Style"/>
          <w:b/>
          <w:sz w:val="36"/>
          <w:szCs w:val="28"/>
          <w:u w:val="single"/>
        </w:rPr>
        <w:t>2</w:t>
      </w:r>
      <w:r w:rsidR="00FB59FD">
        <w:rPr>
          <w:rFonts w:ascii="Bookman Old Style" w:hAnsi="Bookman Old Style"/>
          <w:b/>
          <w:sz w:val="36"/>
          <w:szCs w:val="28"/>
          <w:u w:val="single"/>
        </w:rPr>
        <w:t>2</w:t>
      </w:r>
      <w:r w:rsidR="002512B1">
        <w:rPr>
          <w:rFonts w:ascii="Bookman Old Style" w:hAnsi="Bookman Old Style"/>
          <w:b/>
          <w:sz w:val="36"/>
          <w:szCs w:val="28"/>
          <w:u w:val="single"/>
        </w:rPr>
        <w:t xml:space="preserve"> </w:t>
      </w:r>
    </w:p>
    <w:p w:rsidR="00FB59FD" w:rsidRPr="00153879" w:rsidRDefault="002512B1" w:rsidP="00FB59FD">
      <w:pPr>
        <w:widowControl w:val="0"/>
        <w:adjustRightInd w:val="0"/>
        <w:spacing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B59FD" w:rsidRPr="00153879">
        <w:rPr>
          <w:rFonts w:ascii="Arial" w:hAnsi="Arial" w:cs="Arial"/>
          <w:b/>
        </w:rPr>
        <w:t>Veřejná zakázka kategorie B</w:t>
      </w:r>
    </w:p>
    <w:p w:rsidR="00FB59FD" w:rsidRDefault="00FB59FD" w:rsidP="00FB59FD">
      <w:pPr>
        <w:jc w:val="center"/>
        <w:rPr>
          <w:rFonts w:ascii="Arial" w:hAnsi="Arial" w:cs="Arial"/>
          <w:b/>
        </w:rPr>
      </w:pPr>
    </w:p>
    <w:p w:rsidR="00FB59FD" w:rsidRPr="00302600" w:rsidRDefault="00FB59FD" w:rsidP="00FB59FD">
      <w:pPr>
        <w:jc w:val="center"/>
        <w:rPr>
          <w:rFonts w:ascii="Arial" w:hAnsi="Arial" w:cs="Arial"/>
          <w:b/>
        </w:rPr>
      </w:pPr>
      <w:r w:rsidRPr="00302600">
        <w:rPr>
          <w:rFonts w:ascii="Arial" w:hAnsi="Arial" w:cs="Arial"/>
          <w:b/>
        </w:rPr>
        <w:t>Veřejná zakázka na dodávku 1</w:t>
      </w:r>
      <w:r>
        <w:rPr>
          <w:rFonts w:ascii="Arial" w:hAnsi="Arial" w:cs="Arial"/>
          <w:b/>
        </w:rPr>
        <w:t>5</w:t>
      </w:r>
      <w:r w:rsidRPr="00302600">
        <w:rPr>
          <w:rFonts w:ascii="Arial" w:hAnsi="Arial" w:cs="Arial"/>
          <w:b/>
        </w:rPr>
        <w:t xml:space="preserve"> ks polohovacích dřevěných elektrických lůžek pro potřeby úseku přímé péče  </w:t>
      </w:r>
    </w:p>
    <w:p w:rsidR="00FB59FD" w:rsidRPr="00302600" w:rsidRDefault="00FB59FD" w:rsidP="00FB59FD">
      <w:pPr>
        <w:jc w:val="center"/>
        <w:rPr>
          <w:rFonts w:ascii="Arial" w:hAnsi="Arial" w:cs="Arial"/>
          <w:b/>
        </w:rPr>
      </w:pPr>
      <w:r w:rsidRPr="00302600">
        <w:rPr>
          <w:rFonts w:ascii="Arial" w:hAnsi="Arial" w:cs="Arial"/>
          <w:b/>
        </w:rPr>
        <w:t>domova pro seniory Sociálních služeb města Moravská Třebová</w:t>
      </w:r>
    </w:p>
    <w:p w:rsidR="00FB59FD" w:rsidRPr="00153879" w:rsidRDefault="00FB59FD" w:rsidP="00FB59FD">
      <w:pPr>
        <w:widowControl w:val="0"/>
        <w:adjustRightInd w:val="0"/>
        <w:spacing w:line="360" w:lineRule="atLeast"/>
        <w:jc w:val="both"/>
        <w:rPr>
          <w:rFonts w:ascii="Arial" w:hAnsi="Arial" w:cs="Arial"/>
          <w:u w:val="single"/>
        </w:rPr>
      </w:pPr>
      <w:r w:rsidRPr="00153879">
        <w:rPr>
          <w:rFonts w:ascii="Arial" w:hAnsi="Arial" w:cs="Arial"/>
          <w:u w:val="single"/>
        </w:rPr>
        <w:t>Seznam oslovených dodavatelů:</w:t>
      </w:r>
    </w:p>
    <w:p w:rsidR="00FB59FD" w:rsidRDefault="00FB59FD" w:rsidP="00FB59F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proofErr w:type="spellStart"/>
      <w:r w:rsidRPr="001E372D">
        <w:rPr>
          <w:rFonts w:ascii="Arial" w:hAnsi="Arial" w:cs="Arial"/>
          <w:bCs/>
          <w:color w:val="000000" w:themeColor="text1"/>
          <w:bdr w:val="none" w:sz="0" w:space="0" w:color="auto" w:frame="1"/>
        </w:rPr>
        <w:t>Soral</w:t>
      </w:r>
      <w:proofErr w:type="spellEnd"/>
      <w:r w:rsidRPr="001E372D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Pr="001E372D">
        <w:rPr>
          <w:rFonts w:ascii="Arial" w:eastAsia="Calibri" w:hAnsi="Arial" w:cs="Arial"/>
          <w:sz w:val="26"/>
          <w:szCs w:val="26"/>
        </w:rPr>
        <w:t xml:space="preserve">&amp; Hanzlík </w:t>
      </w:r>
      <w:proofErr w:type="spellStart"/>
      <w:r w:rsidRPr="001E372D">
        <w:rPr>
          <w:rFonts w:ascii="Arial" w:eastAsia="Calibri" w:hAnsi="Arial" w:cs="Arial"/>
          <w:sz w:val="26"/>
          <w:szCs w:val="26"/>
        </w:rPr>
        <w:t>Medical</w:t>
      </w:r>
      <w:proofErr w:type="spellEnd"/>
      <w:r w:rsidRPr="001E372D">
        <w:rPr>
          <w:rFonts w:ascii="Arial" w:eastAsia="Calibri" w:hAnsi="Arial" w:cs="Arial"/>
          <w:sz w:val="26"/>
          <w:szCs w:val="26"/>
        </w:rPr>
        <w:t xml:space="preserve"> s.r.o., Kettnerova 1940/1,155 00 Praha5,</w:t>
      </w:r>
    </w:p>
    <w:p w:rsidR="00FB59FD" w:rsidRPr="001E372D" w:rsidRDefault="00FB59FD" w:rsidP="00FB59FD">
      <w:pPr>
        <w:pStyle w:val="Odstavecseseznamem"/>
        <w:autoSpaceDE w:val="0"/>
        <w:autoSpaceDN w:val="0"/>
        <w:adjustRightInd w:val="0"/>
        <w:ind w:left="1065"/>
        <w:rPr>
          <w:rFonts w:ascii="Arial" w:eastAsia="Calibri" w:hAnsi="Arial" w:cs="Arial"/>
          <w:sz w:val="26"/>
          <w:szCs w:val="26"/>
        </w:rPr>
      </w:pPr>
      <w:r w:rsidRPr="001E372D">
        <w:rPr>
          <w:rFonts w:ascii="Arial" w:eastAsia="Calibri" w:hAnsi="Arial" w:cs="Arial"/>
          <w:sz w:val="26"/>
          <w:szCs w:val="26"/>
        </w:rPr>
        <w:t>IČ: 05457955</w:t>
      </w:r>
    </w:p>
    <w:p w:rsidR="00FB59FD" w:rsidRDefault="00FB59FD" w:rsidP="00FB59F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1E372D">
        <w:rPr>
          <w:rFonts w:ascii="Arial" w:eastAsia="Calibri" w:hAnsi="Arial" w:cs="Arial"/>
          <w:sz w:val="26"/>
          <w:szCs w:val="26"/>
        </w:rPr>
        <w:t xml:space="preserve">SIDA </w:t>
      </w:r>
      <w:proofErr w:type="spellStart"/>
      <w:r w:rsidRPr="001E372D">
        <w:rPr>
          <w:rFonts w:ascii="Arial" w:eastAsia="Calibri" w:hAnsi="Arial" w:cs="Arial"/>
          <w:sz w:val="26"/>
          <w:szCs w:val="26"/>
        </w:rPr>
        <w:t>s.r.</w:t>
      </w:r>
      <w:proofErr w:type="gramStart"/>
      <w:r w:rsidRPr="001E372D">
        <w:rPr>
          <w:rFonts w:ascii="Arial" w:eastAsia="Calibri" w:hAnsi="Arial" w:cs="Arial"/>
          <w:sz w:val="26"/>
          <w:szCs w:val="26"/>
        </w:rPr>
        <w:t>o.,Krapkova</w:t>
      </w:r>
      <w:proofErr w:type="spellEnd"/>
      <w:proofErr w:type="gramEnd"/>
      <w:r w:rsidRPr="001E372D">
        <w:rPr>
          <w:rFonts w:ascii="Arial" w:eastAsia="Calibri" w:hAnsi="Arial" w:cs="Arial"/>
          <w:sz w:val="26"/>
          <w:szCs w:val="26"/>
        </w:rPr>
        <w:t xml:space="preserve"> 3421, 796 01 Prostějov,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1E372D">
        <w:rPr>
          <w:rFonts w:ascii="Arial" w:eastAsia="Calibri" w:hAnsi="Arial" w:cs="Arial"/>
          <w:sz w:val="26"/>
          <w:szCs w:val="26"/>
        </w:rPr>
        <w:t>IČ: 60697148</w:t>
      </w:r>
    </w:p>
    <w:p w:rsidR="00EF1953" w:rsidRPr="00EF1953" w:rsidRDefault="00EF1953" w:rsidP="00EF195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S Shell Dlg 2" w:eastAsia="Calibri" w:hAnsi="MS Shell Dlg 2" w:cs="MS Shell Dlg 2"/>
          <w:sz w:val="17"/>
          <w:szCs w:val="17"/>
        </w:rPr>
      </w:pPr>
      <w:proofErr w:type="spellStart"/>
      <w:r w:rsidRPr="00EF1953">
        <w:rPr>
          <w:rFonts w:ascii="Arial" w:eastAsia="Calibri" w:hAnsi="Arial" w:cs="Arial"/>
          <w:sz w:val="26"/>
          <w:szCs w:val="26"/>
        </w:rPr>
        <w:t>Eldomed</w:t>
      </w:r>
      <w:proofErr w:type="spellEnd"/>
      <w:r w:rsidRPr="00EF1953">
        <w:rPr>
          <w:rFonts w:ascii="Arial" w:eastAsia="Calibri" w:hAnsi="Arial" w:cs="Arial"/>
          <w:sz w:val="26"/>
          <w:szCs w:val="26"/>
        </w:rPr>
        <w:t xml:space="preserve"> s.r.o., </w:t>
      </w:r>
      <w:r w:rsidRPr="00EF1953">
        <w:rPr>
          <w:rFonts w:ascii="Arial" w:hAnsi="Arial" w:cs="Arial"/>
          <w:color w:val="000000"/>
        </w:rPr>
        <w:t>Manželů Suchých 1093/18, 614 00, Brno - Maloměřice</w:t>
      </w:r>
    </w:p>
    <w:p w:rsidR="00EF1953" w:rsidRPr="001E372D" w:rsidRDefault="00EF1953" w:rsidP="00EF1953">
      <w:pPr>
        <w:pStyle w:val="Odstavecseseznamem"/>
        <w:widowControl w:val="0"/>
        <w:shd w:val="clear" w:color="auto" w:fill="FFFFFF" w:themeFill="background1"/>
        <w:suppressAutoHyphens/>
        <w:ind w:left="1065"/>
        <w:jc w:val="both"/>
        <w:rPr>
          <w:rFonts w:ascii="Arial" w:hAnsi="Arial" w:cs="Arial"/>
        </w:rPr>
      </w:pPr>
      <w:r w:rsidRPr="001E372D">
        <w:rPr>
          <w:rFonts w:ascii="Arial" w:hAnsi="Arial" w:cs="Arial"/>
          <w:bCs/>
          <w:color w:val="000000" w:themeColor="text1"/>
          <w:bdr w:val="none" w:sz="0" w:space="0" w:color="auto" w:frame="1"/>
        </w:rPr>
        <w:t>IČ: 09406115</w:t>
      </w:r>
    </w:p>
    <w:p w:rsidR="00EF1953" w:rsidRDefault="00EF1953" w:rsidP="00EF1953">
      <w:pPr>
        <w:pStyle w:val="Odstavecseseznamem"/>
        <w:autoSpaceDE w:val="0"/>
        <w:autoSpaceDN w:val="0"/>
        <w:adjustRightInd w:val="0"/>
        <w:spacing w:after="0" w:line="240" w:lineRule="auto"/>
        <w:ind w:left="1065"/>
        <w:rPr>
          <w:rFonts w:ascii="Arial" w:eastAsia="Calibri" w:hAnsi="Arial" w:cs="Arial"/>
          <w:sz w:val="26"/>
          <w:szCs w:val="26"/>
        </w:rPr>
      </w:pPr>
    </w:p>
    <w:p w:rsidR="00FB59FD" w:rsidRPr="00153879" w:rsidRDefault="00FB59FD" w:rsidP="00FB59FD">
      <w:pPr>
        <w:widowControl w:val="0"/>
        <w:shd w:val="clear" w:color="auto" w:fill="FFFFFF" w:themeFill="background1"/>
        <w:suppressAutoHyphens/>
        <w:jc w:val="both"/>
        <w:rPr>
          <w:rFonts w:ascii="Arial" w:hAnsi="Arial" w:cs="Arial"/>
          <w:b/>
        </w:rPr>
      </w:pPr>
      <w:r w:rsidRPr="00153879">
        <w:rPr>
          <w:rFonts w:ascii="Arial" w:hAnsi="Arial" w:cs="Arial"/>
        </w:rPr>
        <w:t xml:space="preserve">Kritérium hodnocení nabídek: </w:t>
      </w:r>
      <w:r w:rsidRPr="00153879">
        <w:rPr>
          <w:rFonts w:ascii="Arial" w:hAnsi="Arial" w:cs="Arial"/>
          <w:b/>
        </w:rPr>
        <w:tab/>
      </w:r>
      <w:r w:rsidRPr="00153879">
        <w:rPr>
          <w:rFonts w:ascii="Arial" w:hAnsi="Arial" w:cs="Arial"/>
          <w:b/>
        </w:rPr>
        <w:tab/>
        <w:t xml:space="preserve">Celková cena </w:t>
      </w:r>
      <w:r>
        <w:rPr>
          <w:rFonts w:ascii="Arial" w:hAnsi="Arial" w:cs="Arial"/>
          <w:b/>
        </w:rPr>
        <w:t>včetně</w:t>
      </w:r>
      <w:r w:rsidRPr="00153879">
        <w:rPr>
          <w:rFonts w:ascii="Arial" w:hAnsi="Arial" w:cs="Arial"/>
          <w:b/>
        </w:rPr>
        <w:t xml:space="preserve"> DPH</w:t>
      </w:r>
      <w:r>
        <w:rPr>
          <w:rFonts w:ascii="Arial" w:hAnsi="Arial" w:cs="Arial"/>
          <w:b/>
        </w:rPr>
        <w:tab/>
      </w:r>
      <w:r w:rsidRPr="00153879">
        <w:rPr>
          <w:rFonts w:ascii="Arial" w:hAnsi="Arial" w:cs="Arial"/>
          <w:b/>
        </w:rPr>
        <w:t>100%</w:t>
      </w:r>
    </w:p>
    <w:p w:rsidR="00FB59FD" w:rsidRPr="00153879" w:rsidRDefault="00FB59FD" w:rsidP="00FB59FD">
      <w:pPr>
        <w:widowControl w:val="0"/>
        <w:adjustRightInd w:val="0"/>
        <w:spacing w:line="360" w:lineRule="atLeast"/>
        <w:jc w:val="both"/>
        <w:rPr>
          <w:rFonts w:ascii="Arial" w:hAnsi="Arial" w:cs="Arial"/>
          <w:b/>
        </w:rPr>
      </w:pPr>
      <w:r w:rsidRPr="00153879">
        <w:rPr>
          <w:rFonts w:ascii="Arial" w:hAnsi="Arial" w:cs="Arial"/>
          <w:b/>
        </w:rPr>
        <w:t>Výběr dodavatele - podané nabídky: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699"/>
        <w:gridCol w:w="419"/>
        <w:gridCol w:w="3587"/>
        <w:gridCol w:w="1524"/>
      </w:tblGrid>
      <w:tr w:rsidR="00FB59FD" w:rsidRPr="00153879" w:rsidTr="00D753AA">
        <w:trPr>
          <w:trHeight w:val="68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Číslo nabídky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Dodavatel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 xml:space="preserve">Kritérium </w:t>
            </w:r>
          </w:p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Celková cena Kč</w:t>
            </w:r>
            <w:r>
              <w:rPr>
                <w:rFonts w:ascii="Arial" w:hAnsi="Arial" w:cs="Arial"/>
              </w:rPr>
              <w:t xml:space="preserve"> včetně</w:t>
            </w:r>
            <w:r w:rsidRPr="00153879">
              <w:rPr>
                <w:rFonts w:ascii="Arial" w:hAnsi="Arial" w:cs="Arial"/>
              </w:rPr>
              <w:t xml:space="preserve"> DPH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Doporučené pořadí</w:t>
            </w:r>
          </w:p>
        </w:tc>
      </w:tr>
      <w:tr w:rsidR="00FB59FD" w:rsidRPr="00153879" w:rsidTr="00D753A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4F759E">
            <w:pPr>
              <w:widowControl w:val="0"/>
              <w:adjustRightInd w:val="0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1E372D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</w:rPr>
              <w:t>Soral</w:t>
            </w:r>
            <w:proofErr w:type="spellEnd"/>
            <w:r w:rsidRPr="001E372D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E372D">
              <w:rPr>
                <w:rFonts w:ascii="Arial" w:eastAsia="Calibri" w:hAnsi="Arial" w:cs="Arial"/>
                <w:sz w:val="26"/>
                <w:szCs w:val="26"/>
              </w:rPr>
              <w:t xml:space="preserve">&amp; Hanzlík </w:t>
            </w:r>
            <w:proofErr w:type="spellStart"/>
            <w:r w:rsidRPr="001E372D">
              <w:rPr>
                <w:rFonts w:ascii="Arial" w:eastAsia="Calibri" w:hAnsi="Arial" w:cs="Arial"/>
                <w:sz w:val="26"/>
                <w:szCs w:val="26"/>
              </w:rPr>
              <w:t>Medical</w:t>
            </w:r>
            <w:proofErr w:type="spellEnd"/>
            <w:r w:rsidRPr="001E372D">
              <w:rPr>
                <w:rFonts w:ascii="Arial" w:eastAsia="Calibri" w:hAnsi="Arial" w:cs="Arial"/>
                <w:sz w:val="26"/>
                <w:szCs w:val="26"/>
              </w:rPr>
              <w:t xml:space="preserve"> s.r.o.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DF0DB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339 505,10</w:t>
            </w:r>
            <w:r w:rsidRPr="00DF0DB9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153879">
              <w:rPr>
                <w:rFonts w:ascii="Arial" w:hAnsi="Arial" w:cs="Arial"/>
                <w:b/>
              </w:rPr>
              <w:t>1.</w:t>
            </w:r>
          </w:p>
        </w:tc>
      </w:tr>
      <w:tr w:rsidR="00FB59FD" w:rsidRPr="00153879" w:rsidTr="00D753A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rPr>
                <w:rFonts w:ascii="Arial" w:hAnsi="Arial" w:cs="Arial"/>
              </w:rPr>
            </w:pPr>
            <w:r w:rsidRPr="001E372D">
              <w:rPr>
                <w:rFonts w:ascii="Arial" w:eastAsia="Calibri" w:hAnsi="Arial" w:cs="Arial"/>
                <w:sz w:val="26"/>
                <w:szCs w:val="26"/>
              </w:rPr>
              <w:t>SIDA s.r.o.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DF0DB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369 501,00 Kč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FB59FD" w:rsidRPr="00153879" w:rsidTr="00D753A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1E372D">
              <w:rPr>
                <w:rFonts w:ascii="Arial" w:eastAsia="Calibri" w:hAnsi="Arial" w:cs="Arial"/>
                <w:sz w:val="26"/>
                <w:szCs w:val="26"/>
              </w:rPr>
              <w:t>Eldomed</w:t>
            </w:r>
            <w:proofErr w:type="spellEnd"/>
            <w:r w:rsidRPr="001E372D">
              <w:rPr>
                <w:rFonts w:ascii="Arial" w:eastAsia="Calibri" w:hAnsi="Arial" w:cs="Arial"/>
                <w:sz w:val="26"/>
                <w:szCs w:val="26"/>
              </w:rPr>
              <w:t xml:space="preserve"> s.r.o.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DF0DB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345 000,00 Kč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</w:tbl>
    <w:p w:rsidR="00FB59FD" w:rsidRPr="00153879" w:rsidRDefault="00FB59FD" w:rsidP="00FB59FD">
      <w:pPr>
        <w:widowControl w:val="0"/>
        <w:adjustRightInd w:val="0"/>
        <w:spacing w:line="360" w:lineRule="atLeast"/>
        <w:jc w:val="both"/>
        <w:rPr>
          <w:rFonts w:ascii="Arial" w:hAnsi="Arial" w:cs="Arial"/>
        </w:rPr>
      </w:pPr>
    </w:p>
    <w:p w:rsidR="00FB59FD" w:rsidRPr="00205267" w:rsidRDefault="00FB59FD" w:rsidP="00FB59FD">
      <w:pPr>
        <w:spacing w:after="0" w:line="240" w:lineRule="auto"/>
        <w:jc w:val="both"/>
        <w:rPr>
          <w:rFonts w:ascii="Bookman Old Style" w:hAnsi="Bookman Old Style"/>
          <w:u w:val="single"/>
        </w:rPr>
      </w:pPr>
      <w:r w:rsidRPr="00205267">
        <w:rPr>
          <w:rFonts w:ascii="Bookman Old Style" w:hAnsi="Bookman Old Style"/>
          <w:u w:val="single"/>
        </w:rPr>
        <w:t>Rozhodnutí zadavatele o výběru nabídky:</w:t>
      </w:r>
    </w:p>
    <w:p w:rsidR="00FB59FD" w:rsidRDefault="00FB59FD" w:rsidP="00FB59FD">
      <w:pPr>
        <w:rPr>
          <w:rFonts w:ascii="Arial" w:hAnsi="Arial" w:cs="Arial"/>
        </w:rPr>
      </w:pPr>
    </w:p>
    <w:p w:rsidR="00FB59FD" w:rsidRDefault="00FB59FD" w:rsidP="00FB59FD">
      <w:pPr>
        <w:rPr>
          <w:rFonts w:ascii="Arial" w:hAnsi="Arial" w:cs="Arial"/>
        </w:rPr>
      </w:pPr>
      <w:r w:rsidRPr="00153879">
        <w:rPr>
          <w:rFonts w:ascii="Arial" w:hAnsi="Arial" w:cs="Arial"/>
        </w:rPr>
        <w:t xml:space="preserve">Vybraná nabídka č. 1. dodavatel: </w:t>
      </w:r>
    </w:p>
    <w:p w:rsidR="00EF1953" w:rsidRPr="00153879" w:rsidRDefault="00EF1953" w:rsidP="00EF1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F1953">
        <w:rPr>
          <w:rFonts w:ascii="Arial" w:hAnsi="Arial" w:cs="Arial"/>
          <w:bCs/>
          <w:color w:val="000000" w:themeColor="text1"/>
          <w:bdr w:val="none" w:sz="0" w:space="0" w:color="auto" w:frame="1"/>
        </w:rPr>
        <w:t>Soral</w:t>
      </w:r>
      <w:proofErr w:type="spellEnd"/>
      <w:r w:rsidRPr="00EF1953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Pr="00EF1953">
        <w:rPr>
          <w:rFonts w:ascii="Arial" w:eastAsia="Calibri" w:hAnsi="Arial" w:cs="Arial"/>
          <w:sz w:val="26"/>
          <w:szCs w:val="26"/>
        </w:rPr>
        <w:t xml:space="preserve">&amp; Hanzlík </w:t>
      </w:r>
      <w:proofErr w:type="spellStart"/>
      <w:r w:rsidRPr="00EF1953">
        <w:rPr>
          <w:rFonts w:ascii="Arial" w:eastAsia="Calibri" w:hAnsi="Arial" w:cs="Arial"/>
          <w:sz w:val="26"/>
          <w:szCs w:val="26"/>
        </w:rPr>
        <w:t>Medical</w:t>
      </w:r>
      <w:proofErr w:type="spellEnd"/>
      <w:r w:rsidRPr="00EF1953">
        <w:rPr>
          <w:rFonts w:ascii="Arial" w:eastAsia="Calibri" w:hAnsi="Arial" w:cs="Arial"/>
          <w:sz w:val="26"/>
          <w:szCs w:val="26"/>
        </w:rPr>
        <w:t xml:space="preserve"> s.r.o., </w:t>
      </w:r>
      <w:r>
        <w:rPr>
          <w:rFonts w:ascii="Arial" w:eastAsia="Calibri" w:hAnsi="Arial" w:cs="Arial"/>
          <w:sz w:val="26"/>
          <w:szCs w:val="26"/>
        </w:rPr>
        <w:t xml:space="preserve">Kettnerova 1940/1,155 00 Praha5, </w:t>
      </w:r>
      <w:r w:rsidRPr="001E372D">
        <w:rPr>
          <w:rFonts w:ascii="Arial" w:eastAsia="Calibri" w:hAnsi="Arial" w:cs="Arial"/>
          <w:sz w:val="26"/>
          <w:szCs w:val="26"/>
        </w:rPr>
        <w:t>IČ: 05457955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B59FD" w:rsidRPr="00153879" w:rsidTr="00FB59FD">
        <w:trPr>
          <w:tblCellSpacing w:w="15" w:type="dxa"/>
        </w:trPr>
        <w:tc>
          <w:tcPr>
            <w:tcW w:w="0" w:type="auto"/>
            <w:hideMark/>
          </w:tcPr>
          <w:p w:rsidR="00FB59FD" w:rsidRDefault="00FB59FD" w:rsidP="00FB59FD"/>
        </w:tc>
        <w:tc>
          <w:tcPr>
            <w:tcW w:w="0" w:type="auto"/>
            <w:hideMark/>
          </w:tcPr>
          <w:p w:rsidR="00FB59FD" w:rsidRDefault="00FB59FD" w:rsidP="00FB59FD"/>
        </w:tc>
      </w:tr>
    </w:tbl>
    <w:p w:rsidR="00FB59FD" w:rsidRDefault="00FB59FD" w:rsidP="00FB59FD">
      <w:pPr>
        <w:widowControl w:val="0"/>
        <w:adjustRightInd w:val="0"/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B59FD" w:rsidRDefault="00FB59FD" w:rsidP="002512B1">
      <w:pPr>
        <w:widowControl w:val="0"/>
        <w:adjustRightInd w:val="0"/>
        <w:spacing w:line="360" w:lineRule="atLeast"/>
        <w:jc w:val="center"/>
        <w:rPr>
          <w:rFonts w:ascii="Arial" w:hAnsi="Arial" w:cs="Arial"/>
        </w:rPr>
      </w:pPr>
    </w:p>
    <w:p w:rsidR="00FB59FD" w:rsidRDefault="00FB59FD" w:rsidP="002512B1">
      <w:pPr>
        <w:widowControl w:val="0"/>
        <w:adjustRightInd w:val="0"/>
        <w:spacing w:line="360" w:lineRule="atLeast"/>
        <w:jc w:val="center"/>
        <w:rPr>
          <w:rFonts w:ascii="Arial" w:hAnsi="Arial" w:cs="Arial"/>
        </w:rPr>
      </w:pPr>
    </w:p>
    <w:p w:rsidR="00FB59FD" w:rsidRPr="00153879" w:rsidRDefault="00FB59FD" w:rsidP="00FB59FD">
      <w:pPr>
        <w:widowControl w:val="0"/>
        <w:adjustRightInd w:val="0"/>
        <w:spacing w:line="360" w:lineRule="atLeast"/>
        <w:jc w:val="center"/>
        <w:rPr>
          <w:rFonts w:ascii="Arial" w:hAnsi="Arial" w:cs="Arial"/>
          <w:b/>
        </w:rPr>
      </w:pPr>
      <w:r w:rsidRPr="00153879">
        <w:rPr>
          <w:rFonts w:ascii="Arial" w:hAnsi="Arial" w:cs="Arial"/>
          <w:b/>
        </w:rPr>
        <w:t>Veřejná zakázka kategorie B</w:t>
      </w:r>
    </w:p>
    <w:p w:rsidR="00EF1953" w:rsidRDefault="00EF1953" w:rsidP="00FB59FD">
      <w:pPr>
        <w:jc w:val="center"/>
        <w:rPr>
          <w:rFonts w:ascii="Arial" w:hAnsi="Arial" w:cs="Arial"/>
          <w:b/>
        </w:rPr>
      </w:pPr>
    </w:p>
    <w:p w:rsidR="00FB59FD" w:rsidRPr="00001754" w:rsidRDefault="00FB59FD" w:rsidP="00FB59FD">
      <w:pPr>
        <w:jc w:val="center"/>
        <w:rPr>
          <w:rFonts w:ascii="Arial" w:hAnsi="Arial" w:cs="Arial"/>
          <w:b/>
        </w:rPr>
      </w:pPr>
      <w:r w:rsidRPr="00001754">
        <w:rPr>
          <w:rFonts w:ascii="Arial" w:hAnsi="Arial" w:cs="Arial"/>
          <w:b/>
        </w:rPr>
        <w:t>Veřejná zakázka na dodávku 3 ks. křesla Gavota a 1 ks. elektrické chodítko pro potřeby úseku přímé péče domova pro seniory Sociálních služeb města Moravská Třebová</w:t>
      </w:r>
    </w:p>
    <w:p w:rsidR="00FB59FD" w:rsidRPr="00153879" w:rsidRDefault="00EF1953" w:rsidP="00EF1953">
      <w:pPr>
        <w:tabs>
          <w:tab w:val="left" w:pos="93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FB59FD" w:rsidRPr="00153879">
        <w:rPr>
          <w:rFonts w:ascii="Arial" w:hAnsi="Arial" w:cs="Arial"/>
          <w:u w:val="single"/>
        </w:rPr>
        <w:t>Seznam oslovených dodavatelů:</w:t>
      </w:r>
    </w:p>
    <w:p w:rsidR="00FB59FD" w:rsidRDefault="00FB59FD" w:rsidP="00FB59F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proofErr w:type="spellStart"/>
      <w:r w:rsidRPr="001E372D">
        <w:rPr>
          <w:rFonts w:ascii="Arial" w:hAnsi="Arial" w:cs="Arial"/>
          <w:bCs/>
          <w:color w:val="000000" w:themeColor="text1"/>
          <w:bdr w:val="none" w:sz="0" w:space="0" w:color="auto" w:frame="1"/>
        </w:rPr>
        <w:t>Soral</w:t>
      </w:r>
      <w:proofErr w:type="spellEnd"/>
      <w:r w:rsidRPr="001E372D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Pr="001E372D">
        <w:rPr>
          <w:rFonts w:ascii="Arial" w:eastAsia="Calibri" w:hAnsi="Arial" w:cs="Arial"/>
          <w:sz w:val="26"/>
          <w:szCs w:val="26"/>
        </w:rPr>
        <w:t xml:space="preserve">&amp; Hanzlík </w:t>
      </w:r>
      <w:proofErr w:type="spellStart"/>
      <w:r w:rsidRPr="001E372D">
        <w:rPr>
          <w:rFonts w:ascii="Arial" w:eastAsia="Calibri" w:hAnsi="Arial" w:cs="Arial"/>
          <w:sz w:val="26"/>
          <w:szCs w:val="26"/>
        </w:rPr>
        <w:t>Medical</w:t>
      </w:r>
      <w:proofErr w:type="spellEnd"/>
      <w:r w:rsidRPr="001E372D">
        <w:rPr>
          <w:rFonts w:ascii="Arial" w:eastAsia="Calibri" w:hAnsi="Arial" w:cs="Arial"/>
          <w:sz w:val="26"/>
          <w:szCs w:val="26"/>
        </w:rPr>
        <w:t xml:space="preserve"> s.r.o., Kettnerova 1940/1,155 00 Praha5,</w:t>
      </w:r>
    </w:p>
    <w:p w:rsidR="00FB59FD" w:rsidRPr="001E372D" w:rsidRDefault="00FB59FD" w:rsidP="00FB59FD">
      <w:pPr>
        <w:pStyle w:val="Odstavecseseznamem"/>
        <w:autoSpaceDE w:val="0"/>
        <w:autoSpaceDN w:val="0"/>
        <w:adjustRightInd w:val="0"/>
        <w:ind w:left="1065"/>
        <w:rPr>
          <w:rFonts w:ascii="Arial" w:eastAsia="Calibri" w:hAnsi="Arial" w:cs="Arial"/>
          <w:sz w:val="26"/>
          <w:szCs w:val="26"/>
        </w:rPr>
      </w:pPr>
      <w:r w:rsidRPr="001E372D">
        <w:rPr>
          <w:rFonts w:ascii="Arial" w:eastAsia="Calibri" w:hAnsi="Arial" w:cs="Arial"/>
          <w:sz w:val="26"/>
          <w:szCs w:val="26"/>
        </w:rPr>
        <w:t>IČ: 05457955</w:t>
      </w:r>
    </w:p>
    <w:p w:rsidR="00FB59FD" w:rsidRDefault="00FB59FD" w:rsidP="00FB59F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Eu</w:t>
      </w:r>
      <w:r w:rsidR="001D3831">
        <w:rPr>
          <w:rFonts w:ascii="Arial" w:eastAsia="Calibri" w:hAnsi="Arial" w:cs="Arial"/>
          <w:sz w:val="26"/>
          <w:szCs w:val="26"/>
        </w:rPr>
        <w:t>r</w:t>
      </w:r>
      <w:r>
        <w:rPr>
          <w:rFonts w:ascii="Arial" w:eastAsia="Calibri" w:hAnsi="Arial" w:cs="Arial"/>
          <w:sz w:val="26"/>
          <w:szCs w:val="26"/>
        </w:rPr>
        <w:t>otec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Praha a.s., Škroupovo náměstí 1255/9, 13000 Praha 6 – Žižkov, IČ: 26161753</w:t>
      </w:r>
    </w:p>
    <w:p w:rsidR="00FB59FD" w:rsidRPr="001E372D" w:rsidRDefault="00FB59FD" w:rsidP="00FB59F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S Shell Dlg 2" w:eastAsia="Calibri" w:hAnsi="MS Shell Dlg 2" w:cs="MS Shell Dlg 2"/>
          <w:sz w:val="17"/>
          <w:szCs w:val="17"/>
        </w:rPr>
      </w:pPr>
      <w:proofErr w:type="spellStart"/>
      <w:r w:rsidRPr="001E372D">
        <w:rPr>
          <w:rFonts w:ascii="Arial" w:eastAsia="Calibri" w:hAnsi="Arial" w:cs="Arial"/>
          <w:sz w:val="26"/>
          <w:szCs w:val="26"/>
        </w:rPr>
        <w:t>Eldomed</w:t>
      </w:r>
      <w:proofErr w:type="spellEnd"/>
      <w:r w:rsidRPr="001E372D">
        <w:rPr>
          <w:rFonts w:ascii="Arial" w:eastAsia="Calibri" w:hAnsi="Arial" w:cs="Arial"/>
          <w:sz w:val="26"/>
          <w:szCs w:val="26"/>
        </w:rPr>
        <w:t xml:space="preserve"> s.r.o., </w:t>
      </w:r>
      <w:r w:rsidRPr="001E372D">
        <w:rPr>
          <w:rFonts w:ascii="Arial" w:hAnsi="Arial" w:cs="Arial"/>
          <w:color w:val="000000"/>
        </w:rPr>
        <w:t>Manželů Suchých 1093/18, 614 00, Brno - Maloměřice</w:t>
      </w:r>
    </w:p>
    <w:p w:rsidR="00FB59FD" w:rsidRPr="001E372D" w:rsidRDefault="00FB59FD" w:rsidP="00FB59FD">
      <w:pPr>
        <w:pStyle w:val="Odstavecseseznamem"/>
        <w:widowControl w:val="0"/>
        <w:shd w:val="clear" w:color="auto" w:fill="FFFFFF" w:themeFill="background1"/>
        <w:suppressAutoHyphens/>
        <w:ind w:left="1065"/>
        <w:jc w:val="both"/>
        <w:rPr>
          <w:rFonts w:ascii="Arial" w:hAnsi="Arial" w:cs="Arial"/>
        </w:rPr>
      </w:pPr>
      <w:r w:rsidRPr="001E372D">
        <w:rPr>
          <w:rFonts w:ascii="Arial" w:hAnsi="Arial" w:cs="Arial"/>
          <w:bCs/>
          <w:color w:val="000000" w:themeColor="text1"/>
          <w:bdr w:val="none" w:sz="0" w:space="0" w:color="auto" w:frame="1"/>
        </w:rPr>
        <w:t>IČ: 09406115</w:t>
      </w:r>
    </w:p>
    <w:p w:rsidR="00FB59FD" w:rsidRPr="00153879" w:rsidRDefault="00FB59FD" w:rsidP="00FB59FD">
      <w:pPr>
        <w:widowControl w:val="0"/>
        <w:shd w:val="clear" w:color="auto" w:fill="FFFFFF" w:themeFill="background1"/>
        <w:suppressAutoHyphens/>
        <w:jc w:val="both"/>
        <w:rPr>
          <w:rFonts w:ascii="Arial" w:hAnsi="Arial" w:cs="Arial"/>
          <w:b/>
        </w:rPr>
      </w:pPr>
      <w:r w:rsidRPr="00153879">
        <w:rPr>
          <w:rFonts w:ascii="Arial" w:hAnsi="Arial" w:cs="Arial"/>
        </w:rPr>
        <w:t xml:space="preserve">Kritérium hodnocení nabídek: </w:t>
      </w:r>
      <w:r w:rsidRPr="00153879">
        <w:rPr>
          <w:rFonts w:ascii="Arial" w:hAnsi="Arial" w:cs="Arial"/>
          <w:b/>
        </w:rPr>
        <w:tab/>
      </w:r>
      <w:r w:rsidRPr="00153879">
        <w:rPr>
          <w:rFonts w:ascii="Arial" w:hAnsi="Arial" w:cs="Arial"/>
          <w:b/>
        </w:rPr>
        <w:tab/>
        <w:t xml:space="preserve">Celková cena </w:t>
      </w:r>
      <w:r>
        <w:rPr>
          <w:rFonts w:ascii="Arial" w:hAnsi="Arial" w:cs="Arial"/>
          <w:b/>
        </w:rPr>
        <w:t>včetně</w:t>
      </w:r>
      <w:r w:rsidRPr="00153879">
        <w:rPr>
          <w:rFonts w:ascii="Arial" w:hAnsi="Arial" w:cs="Arial"/>
          <w:b/>
        </w:rPr>
        <w:t xml:space="preserve"> DPH</w:t>
      </w:r>
      <w:r>
        <w:rPr>
          <w:rFonts w:ascii="Arial" w:hAnsi="Arial" w:cs="Arial"/>
          <w:b/>
        </w:rPr>
        <w:tab/>
      </w:r>
      <w:r w:rsidRPr="00153879">
        <w:rPr>
          <w:rFonts w:ascii="Arial" w:hAnsi="Arial" w:cs="Arial"/>
          <w:b/>
        </w:rPr>
        <w:t>100%</w:t>
      </w:r>
    </w:p>
    <w:p w:rsidR="00FB59FD" w:rsidRPr="00153879" w:rsidRDefault="00FB59FD" w:rsidP="00FB59FD">
      <w:pPr>
        <w:widowControl w:val="0"/>
        <w:adjustRightInd w:val="0"/>
        <w:spacing w:line="360" w:lineRule="atLeast"/>
        <w:jc w:val="both"/>
        <w:rPr>
          <w:rFonts w:ascii="Arial" w:hAnsi="Arial" w:cs="Arial"/>
          <w:b/>
        </w:rPr>
      </w:pPr>
      <w:r w:rsidRPr="00153879">
        <w:rPr>
          <w:rFonts w:ascii="Arial" w:hAnsi="Arial" w:cs="Arial"/>
          <w:b/>
        </w:rPr>
        <w:t>Výběr dodavatele - podané nabídky: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699"/>
        <w:gridCol w:w="419"/>
        <w:gridCol w:w="3587"/>
        <w:gridCol w:w="1524"/>
      </w:tblGrid>
      <w:tr w:rsidR="00FB59FD" w:rsidRPr="00153879" w:rsidTr="00D753AA">
        <w:trPr>
          <w:trHeight w:val="68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Číslo nabídky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Dodavatel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 xml:space="preserve">Kritérium </w:t>
            </w:r>
          </w:p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Celková cena Kč</w:t>
            </w:r>
            <w:r>
              <w:rPr>
                <w:rFonts w:ascii="Arial" w:hAnsi="Arial" w:cs="Arial"/>
              </w:rPr>
              <w:t xml:space="preserve"> včetně</w:t>
            </w:r>
            <w:r w:rsidRPr="00153879">
              <w:rPr>
                <w:rFonts w:ascii="Arial" w:hAnsi="Arial" w:cs="Arial"/>
              </w:rPr>
              <w:t xml:space="preserve"> DPH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Doporučené pořadí</w:t>
            </w:r>
          </w:p>
        </w:tc>
      </w:tr>
      <w:tr w:rsidR="00FB59FD" w:rsidRPr="00153879" w:rsidTr="00D753A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4F759E">
            <w:pPr>
              <w:widowControl w:val="0"/>
              <w:adjustRightInd w:val="0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1E372D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</w:rPr>
              <w:t>Soral</w:t>
            </w:r>
            <w:proofErr w:type="spellEnd"/>
            <w:r w:rsidRPr="001E372D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E372D">
              <w:rPr>
                <w:rFonts w:ascii="Arial" w:eastAsia="Calibri" w:hAnsi="Arial" w:cs="Arial"/>
                <w:sz w:val="26"/>
                <w:szCs w:val="26"/>
              </w:rPr>
              <w:t>&amp; Hanz</w:t>
            </w:r>
            <w:bookmarkStart w:id="0" w:name="_GoBack"/>
            <w:bookmarkEnd w:id="0"/>
            <w:r w:rsidRPr="001E372D">
              <w:rPr>
                <w:rFonts w:ascii="Arial" w:eastAsia="Calibri" w:hAnsi="Arial" w:cs="Arial"/>
                <w:sz w:val="26"/>
                <w:szCs w:val="26"/>
              </w:rPr>
              <w:t xml:space="preserve">lík </w:t>
            </w:r>
            <w:proofErr w:type="spellStart"/>
            <w:r w:rsidRPr="001E372D">
              <w:rPr>
                <w:rFonts w:ascii="Arial" w:eastAsia="Calibri" w:hAnsi="Arial" w:cs="Arial"/>
                <w:sz w:val="26"/>
                <w:szCs w:val="26"/>
              </w:rPr>
              <w:t>Medical</w:t>
            </w:r>
            <w:proofErr w:type="spellEnd"/>
            <w:r w:rsidRPr="001E372D">
              <w:rPr>
                <w:rFonts w:ascii="Arial" w:eastAsia="Calibri" w:hAnsi="Arial" w:cs="Arial"/>
                <w:sz w:val="26"/>
                <w:szCs w:val="26"/>
              </w:rPr>
              <w:t xml:space="preserve"> s.r.o.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DF0DB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167 320,13</w:t>
            </w:r>
            <w:r w:rsidRPr="00DF0DB9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53879">
              <w:rPr>
                <w:rFonts w:ascii="Arial" w:hAnsi="Arial" w:cs="Arial"/>
                <w:b/>
              </w:rPr>
              <w:t>.</w:t>
            </w:r>
          </w:p>
        </w:tc>
      </w:tr>
      <w:tr w:rsidR="00FB59FD" w:rsidRPr="00153879" w:rsidTr="00D753A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1D3831">
            <w:pPr>
              <w:widowControl w:val="0"/>
              <w:adjustRightInd w:val="0"/>
              <w:spacing w:line="36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Eu</w:t>
            </w:r>
            <w:r w:rsidR="001D3831">
              <w:rPr>
                <w:rFonts w:ascii="Arial" w:eastAsia="Calibri" w:hAnsi="Arial" w:cs="Arial"/>
                <w:sz w:val="26"/>
                <w:szCs w:val="26"/>
              </w:rPr>
              <w:t>r</w:t>
            </w:r>
            <w:r>
              <w:rPr>
                <w:rFonts w:ascii="Arial" w:eastAsia="Calibri" w:hAnsi="Arial" w:cs="Arial"/>
                <w:sz w:val="26"/>
                <w:szCs w:val="26"/>
              </w:rPr>
              <w:t>otec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Praha a.s.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DF0DB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164 481,47 Kč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FB59FD" w:rsidRPr="00153879" w:rsidTr="00D753A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153879">
              <w:rPr>
                <w:rFonts w:ascii="Arial" w:hAnsi="Arial" w:cs="Arial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1E372D">
              <w:rPr>
                <w:rFonts w:ascii="Arial" w:eastAsia="Calibri" w:hAnsi="Arial" w:cs="Arial"/>
                <w:sz w:val="26"/>
                <w:szCs w:val="26"/>
              </w:rPr>
              <w:t>Eldomed</w:t>
            </w:r>
            <w:proofErr w:type="spellEnd"/>
            <w:r w:rsidRPr="001E372D">
              <w:rPr>
                <w:rFonts w:ascii="Arial" w:eastAsia="Calibri" w:hAnsi="Arial" w:cs="Arial"/>
                <w:sz w:val="26"/>
                <w:szCs w:val="26"/>
              </w:rPr>
              <w:t xml:space="preserve"> s.r.o.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DF0DB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168 400,00 Kč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D" w:rsidRPr="00153879" w:rsidRDefault="00FB59FD" w:rsidP="00D753A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</w:tbl>
    <w:p w:rsidR="00FB59FD" w:rsidRDefault="00FB59FD" w:rsidP="00FB59FD">
      <w:pPr>
        <w:widowControl w:val="0"/>
        <w:adjustRightInd w:val="0"/>
        <w:spacing w:line="360" w:lineRule="atLeast"/>
        <w:jc w:val="both"/>
        <w:rPr>
          <w:rFonts w:ascii="Arial" w:hAnsi="Arial" w:cs="Arial"/>
        </w:rPr>
      </w:pPr>
    </w:p>
    <w:p w:rsidR="00EF1953" w:rsidRPr="00205267" w:rsidRDefault="00EF1953" w:rsidP="00EF1953">
      <w:pPr>
        <w:spacing w:after="0" w:line="240" w:lineRule="auto"/>
        <w:jc w:val="both"/>
        <w:rPr>
          <w:rFonts w:ascii="Bookman Old Style" w:hAnsi="Bookman Old Style"/>
          <w:u w:val="single"/>
        </w:rPr>
      </w:pPr>
      <w:r w:rsidRPr="00205267">
        <w:rPr>
          <w:rFonts w:ascii="Bookman Old Style" w:hAnsi="Bookman Old Style"/>
          <w:u w:val="single"/>
        </w:rPr>
        <w:t>Rozhodnutí zadavatele o výběru nabídky:</w:t>
      </w:r>
    </w:p>
    <w:p w:rsidR="00EF1953" w:rsidRDefault="00EF1953" w:rsidP="00FB59FD">
      <w:pPr>
        <w:rPr>
          <w:rFonts w:ascii="Arial" w:hAnsi="Arial" w:cs="Arial"/>
        </w:rPr>
      </w:pPr>
    </w:p>
    <w:p w:rsidR="00FB59FD" w:rsidRPr="00153879" w:rsidRDefault="00FB59FD" w:rsidP="00FB59FD">
      <w:pPr>
        <w:rPr>
          <w:rFonts w:ascii="Arial" w:hAnsi="Arial" w:cs="Arial"/>
        </w:rPr>
      </w:pPr>
      <w:r w:rsidRPr="00153879">
        <w:rPr>
          <w:rFonts w:ascii="Arial" w:hAnsi="Arial" w:cs="Arial"/>
        </w:rPr>
        <w:t xml:space="preserve">Vybraná nabídka č. </w:t>
      </w:r>
      <w:r>
        <w:rPr>
          <w:rFonts w:ascii="Arial" w:hAnsi="Arial" w:cs="Arial"/>
        </w:rPr>
        <w:t>2</w:t>
      </w:r>
      <w:r w:rsidRPr="00153879">
        <w:rPr>
          <w:rFonts w:ascii="Arial" w:hAnsi="Arial" w:cs="Arial"/>
        </w:rPr>
        <w:t xml:space="preserve">. dodavatel: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7"/>
        <w:gridCol w:w="81"/>
      </w:tblGrid>
      <w:tr w:rsidR="00FB59FD" w:rsidRPr="00153879" w:rsidTr="00D753AA">
        <w:trPr>
          <w:tblCellSpacing w:w="15" w:type="dxa"/>
        </w:trPr>
        <w:tc>
          <w:tcPr>
            <w:tcW w:w="0" w:type="auto"/>
            <w:hideMark/>
          </w:tcPr>
          <w:p w:rsidR="00FB59FD" w:rsidRPr="00DF0FFE" w:rsidRDefault="00FB59FD" w:rsidP="00D7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DF0FFE">
              <w:rPr>
                <w:rFonts w:ascii="Arial" w:eastAsia="Calibri" w:hAnsi="Arial" w:cs="Arial"/>
                <w:sz w:val="26"/>
                <w:szCs w:val="26"/>
              </w:rPr>
              <w:t>Eu</w:t>
            </w:r>
            <w:r w:rsidR="001D3831">
              <w:rPr>
                <w:rFonts w:ascii="Arial" w:eastAsia="Calibri" w:hAnsi="Arial" w:cs="Arial"/>
                <w:sz w:val="26"/>
                <w:szCs w:val="26"/>
              </w:rPr>
              <w:t>r</w:t>
            </w:r>
            <w:r w:rsidRPr="00DF0FFE">
              <w:rPr>
                <w:rFonts w:ascii="Arial" w:eastAsia="Calibri" w:hAnsi="Arial" w:cs="Arial"/>
                <w:sz w:val="26"/>
                <w:szCs w:val="26"/>
              </w:rPr>
              <w:t>otec</w:t>
            </w:r>
            <w:proofErr w:type="spellEnd"/>
            <w:r w:rsidRPr="00DF0FFE">
              <w:rPr>
                <w:rFonts w:ascii="Arial" w:eastAsia="Calibri" w:hAnsi="Arial" w:cs="Arial"/>
                <w:sz w:val="26"/>
                <w:szCs w:val="26"/>
              </w:rPr>
              <w:t xml:space="preserve"> Praha a.s., Škroupovo náměstí 1255/9, 13000 Praha 6 – Žižkov, IČ: 26161753</w:t>
            </w:r>
          </w:p>
          <w:p w:rsidR="00FB59FD" w:rsidRDefault="00FB59FD" w:rsidP="00D753AA"/>
        </w:tc>
        <w:tc>
          <w:tcPr>
            <w:tcW w:w="0" w:type="auto"/>
            <w:hideMark/>
          </w:tcPr>
          <w:p w:rsidR="00FB59FD" w:rsidRDefault="00FB59FD" w:rsidP="00D753AA"/>
        </w:tc>
      </w:tr>
    </w:tbl>
    <w:p w:rsidR="00FB59FD" w:rsidRDefault="00FB59FD" w:rsidP="00EF1953">
      <w:pPr>
        <w:widowControl w:val="0"/>
        <w:adjustRightInd w:val="0"/>
        <w:spacing w:line="360" w:lineRule="atLeast"/>
        <w:rPr>
          <w:rFonts w:ascii="Arial" w:hAnsi="Arial" w:cs="Arial"/>
        </w:rPr>
      </w:pPr>
    </w:p>
    <w:sectPr w:rsidR="00FB59FD" w:rsidSect="00205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C08CA"/>
    <w:multiLevelType w:val="hybridMultilevel"/>
    <w:tmpl w:val="7F46027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3E7D5C"/>
    <w:multiLevelType w:val="hybridMultilevel"/>
    <w:tmpl w:val="2B3AD2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232C2"/>
    <w:multiLevelType w:val="hybridMultilevel"/>
    <w:tmpl w:val="82440772"/>
    <w:lvl w:ilvl="0" w:tplc="D87205A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6CA"/>
    <w:multiLevelType w:val="hybridMultilevel"/>
    <w:tmpl w:val="82440772"/>
    <w:lvl w:ilvl="0" w:tplc="D87205A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1EE5"/>
    <w:multiLevelType w:val="hybridMultilevel"/>
    <w:tmpl w:val="C118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B18"/>
    <w:multiLevelType w:val="hybridMultilevel"/>
    <w:tmpl w:val="7CD474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60939"/>
    <w:multiLevelType w:val="hybridMultilevel"/>
    <w:tmpl w:val="FADC75E4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844"/>
    <w:multiLevelType w:val="hybridMultilevel"/>
    <w:tmpl w:val="F3B632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02AFE"/>
    <w:multiLevelType w:val="hybridMultilevel"/>
    <w:tmpl w:val="FEE0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83B"/>
    <w:multiLevelType w:val="hybridMultilevel"/>
    <w:tmpl w:val="3A10E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80A"/>
    <w:multiLevelType w:val="hybridMultilevel"/>
    <w:tmpl w:val="2BD2957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A0A0744"/>
    <w:multiLevelType w:val="hybridMultilevel"/>
    <w:tmpl w:val="C0C6F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7976"/>
    <w:multiLevelType w:val="hybridMultilevel"/>
    <w:tmpl w:val="084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26A2"/>
    <w:multiLevelType w:val="hybridMultilevel"/>
    <w:tmpl w:val="90C2E9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B01CF"/>
    <w:multiLevelType w:val="hybridMultilevel"/>
    <w:tmpl w:val="BD6431D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F85C6B"/>
    <w:multiLevelType w:val="hybridMultilevel"/>
    <w:tmpl w:val="72860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02C2"/>
    <w:multiLevelType w:val="hybridMultilevel"/>
    <w:tmpl w:val="F952643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E61401"/>
    <w:multiLevelType w:val="hybridMultilevel"/>
    <w:tmpl w:val="5FF236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3E76CC"/>
    <w:multiLevelType w:val="hybridMultilevel"/>
    <w:tmpl w:val="C3C01302"/>
    <w:lvl w:ilvl="0" w:tplc="B766599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5D5"/>
    <w:multiLevelType w:val="hybridMultilevel"/>
    <w:tmpl w:val="C3423E60"/>
    <w:lvl w:ilvl="0" w:tplc="B386B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406F5"/>
    <w:multiLevelType w:val="hybridMultilevel"/>
    <w:tmpl w:val="82440772"/>
    <w:lvl w:ilvl="0" w:tplc="D87205A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13DCA"/>
    <w:multiLevelType w:val="hybridMultilevel"/>
    <w:tmpl w:val="456A6446"/>
    <w:lvl w:ilvl="0" w:tplc="82D25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D1B7C"/>
    <w:multiLevelType w:val="hybridMultilevel"/>
    <w:tmpl w:val="22266D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BF7DA9"/>
    <w:multiLevelType w:val="hybridMultilevel"/>
    <w:tmpl w:val="FE44045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987460"/>
    <w:multiLevelType w:val="hybridMultilevel"/>
    <w:tmpl w:val="96189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15B8"/>
    <w:multiLevelType w:val="hybridMultilevel"/>
    <w:tmpl w:val="F4806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677B"/>
    <w:multiLevelType w:val="hybridMultilevel"/>
    <w:tmpl w:val="4378DB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A4BFF"/>
    <w:multiLevelType w:val="hybridMultilevel"/>
    <w:tmpl w:val="745425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156BE0"/>
    <w:multiLevelType w:val="hybridMultilevel"/>
    <w:tmpl w:val="852432F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9A5405"/>
    <w:multiLevelType w:val="hybridMultilevel"/>
    <w:tmpl w:val="16422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17260"/>
    <w:multiLevelType w:val="hybridMultilevel"/>
    <w:tmpl w:val="1DDCD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127B8"/>
    <w:multiLevelType w:val="hybridMultilevel"/>
    <w:tmpl w:val="F5CC5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14"/>
  </w:num>
  <w:num w:numId="6">
    <w:abstractNumId w:val="28"/>
  </w:num>
  <w:num w:numId="7">
    <w:abstractNumId w:val="6"/>
  </w:num>
  <w:num w:numId="8">
    <w:abstractNumId w:val="32"/>
  </w:num>
  <w:num w:numId="9">
    <w:abstractNumId w:val="23"/>
  </w:num>
  <w:num w:numId="10">
    <w:abstractNumId w:val="1"/>
  </w:num>
  <w:num w:numId="11">
    <w:abstractNumId w:val="15"/>
  </w:num>
  <w:num w:numId="12">
    <w:abstractNumId w:val="24"/>
  </w:num>
  <w:num w:numId="13">
    <w:abstractNumId w:val="17"/>
  </w:num>
  <w:num w:numId="14">
    <w:abstractNumId w:val="26"/>
  </w:num>
  <w:num w:numId="15">
    <w:abstractNumId w:val="18"/>
  </w:num>
  <w:num w:numId="16">
    <w:abstractNumId w:val="25"/>
  </w:num>
  <w:num w:numId="17">
    <w:abstractNumId w:val="27"/>
  </w:num>
  <w:num w:numId="18">
    <w:abstractNumId w:val="12"/>
  </w:num>
  <w:num w:numId="19">
    <w:abstractNumId w:val="9"/>
  </w:num>
  <w:num w:numId="20">
    <w:abstractNumId w:val="11"/>
  </w:num>
  <w:num w:numId="21">
    <w:abstractNumId w:val="29"/>
  </w:num>
  <w:num w:numId="22">
    <w:abstractNumId w:val="10"/>
  </w:num>
  <w:num w:numId="23">
    <w:abstractNumId w:val="2"/>
  </w:num>
  <w:num w:numId="24">
    <w:abstractNumId w:val="13"/>
  </w:num>
  <w:num w:numId="25">
    <w:abstractNumId w:val="5"/>
  </w:num>
  <w:num w:numId="26">
    <w:abstractNumId w:val="8"/>
  </w:num>
  <w:num w:numId="27">
    <w:abstractNumId w:val="19"/>
  </w:num>
  <w:num w:numId="28">
    <w:abstractNumId w:val="20"/>
  </w:num>
  <w:num w:numId="29">
    <w:abstractNumId w:val="30"/>
  </w:num>
  <w:num w:numId="30">
    <w:abstractNumId w:val="22"/>
  </w:num>
  <w:num w:numId="31">
    <w:abstractNumId w:val="4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725"/>
    <w:rsid w:val="000025BA"/>
    <w:rsid w:val="00014EC0"/>
    <w:rsid w:val="00026E55"/>
    <w:rsid w:val="000466E3"/>
    <w:rsid w:val="00057A5E"/>
    <w:rsid w:val="00070C37"/>
    <w:rsid w:val="00085E62"/>
    <w:rsid w:val="0009652C"/>
    <w:rsid w:val="00096F7F"/>
    <w:rsid w:val="000A73CE"/>
    <w:rsid w:val="000D10DB"/>
    <w:rsid w:val="000F619C"/>
    <w:rsid w:val="000F6E59"/>
    <w:rsid w:val="00106C79"/>
    <w:rsid w:val="001101E7"/>
    <w:rsid w:val="001174D0"/>
    <w:rsid w:val="00132899"/>
    <w:rsid w:val="0017200E"/>
    <w:rsid w:val="001B01A6"/>
    <w:rsid w:val="001C3BDD"/>
    <w:rsid w:val="001C4C63"/>
    <w:rsid w:val="001C5BB7"/>
    <w:rsid w:val="001D3831"/>
    <w:rsid w:val="001D5222"/>
    <w:rsid w:val="001E4237"/>
    <w:rsid w:val="001F21E6"/>
    <w:rsid w:val="001F3486"/>
    <w:rsid w:val="00205267"/>
    <w:rsid w:val="0022321C"/>
    <w:rsid w:val="00231A6F"/>
    <w:rsid w:val="002512B1"/>
    <w:rsid w:val="00251EF8"/>
    <w:rsid w:val="00263CF3"/>
    <w:rsid w:val="00280CB5"/>
    <w:rsid w:val="002A42BE"/>
    <w:rsid w:val="002C03BB"/>
    <w:rsid w:val="002C55E3"/>
    <w:rsid w:val="002F106E"/>
    <w:rsid w:val="002F6565"/>
    <w:rsid w:val="00326596"/>
    <w:rsid w:val="00332AF4"/>
    <w:rsid w:val="003665E6"/>
    <w:rsid w:val="00377006"/>
    <w:rsid w:val="00387FE1"/>
    <w:rsid w:val="003942E9"/>
    <w:rsid w:val="003B3400"/>
    <w:rsid w:val="003B3A5D"/>
    <w:rsid w:val="003B60D9"/>
    <w:rsid w:val="003C3301"/>
    <w:rsid w:val="003F1DFB"/>
    <w:rsid w:val="00422526"/>
    <w:rsid w:val="004679CE"/>
    <w:rsid w:val="004755EE"/>
    <w:rsid w:val="00482680"/>
    <w:rsid w:val="004A77ED"/>
    <w:rsid w:val="004B237D"/>
    <w:rsid w:val="004C1A8B"/>
    <w:rsid w:val="004D5D49"/>
    <w:rsid w:val="004F759E"/>
    <w:rsid w:val="00501748"/>
    <w:rsid w:val="005063C2"/>
    <w:rsid w:val="00541DFF"/>
    <w:rsid w:val="005605DF"/>
    <w:rsid w:val="00573B53"/>
    <w:rsid w:val="005A2FAF"/>
    <w:rsid w:val="005C3F7E"/>
    <w:rsid w:val="005C44E4"/>
    <w:rsid w:val="005D6733"/>
    <w:rsid w:val="005F31EA"/>
    <w:rsid w:val="006112AA"/>
    <w:rsid w:val="00623AFC"/>
    <w:rsid w:val="00632908"/>
    <w:rsid w:val="006406A8"/>
    <w:rsid w:val="006452C4"/>
    <w:rsid w:val="00660B7F"/>
    <w:rsid w:val="006640F8"/>
    <w:rsid w:val="006802F4"/>
    <w:rsid w:val="00680B1E"/>
    <w:rsid w:val="00682F1A"/>
    <w:rsid w:val="006903E4"/>
    <w:rsid w:val="00693775"/>
    <w:rsid w:val="006B0786"/>
    <w:rsid w:val="006B20BA"/>
    <w:rsid w:val="006B2757"/>
    <w:rsid w:val="006B73EF"/>
    <w:rsid w:val="006E38F3"/>
    <w:rsid w:val="007131CE"/>
    <w:rsid w:val="007326C3"/>
    <w:rsid w:val="007530BD"/>
    <w:rsid w:val="007648FB"/>
    <w:rsid w:val="007762CC"/>
    <w:rsid w:val="00785988"/>
    <w:rsid w:val="00786C4B"/>
    <w:rsid w:val="00794B08"/>
    <w:rsid w:val="00796C7A"/>
    <w:rsid w:val="007C56AB"/>
    <w:rsid w:val="00835E21"/>
    <w:rsid w:val="00846FFE"/>
    <w:rsid w:val="00865254"/>
    <w:rsid w:val="00870948"/>
    <w:rsid w:val="0087443F"/>
    <w:rsid w:val="00884AD5"/>
    <w:rsid w:val="008B293F"/>
    <w:rsid w:val="008D1DAD"/>
    <w:rsid w:val="008D4B0F"/>
    <w:rsid w:val="008F25BA"/>
    <w:rsid w:val="00926965"/>
    <w:rsid w:val="00934A9C"/>
    <w:rsid w:val="00957A71"/>
    <w:rsid w:val="009A612C"/>
    <w:rsid w:val="009A7AC0"/>
    <w:rsid w:val="009B4672"/>
    <w:rsid w:val="009B72AF"/>
    <w:rsid w:val="009D3B6B"/>
    <w:rsid w:val="009E2FEF"/>
    <w:rsid w:val="009F3E73"/>
    <w:rsid w:val="009F6D9E"/>
    <w:rsid w:val="00A019AB"/>
    <w:rsid w:val="00A10DE4"/>
    <w:rsid w:val="00A371AE"/>
    <w:rsid w:val="00A543B4"/>
    <w:rsid w:val="00A8075B"/>
    <w:rsid w:val="00A86725"/>
    <w:rsid w:val="00A9089F"/>
    <w:rsid w:val="00A91749"/>
    <w:rsid w:val="00AB5530"/>
    <w:rsid w:val="00AD280E"/>
    <w:rsid w:val="00AE2B00"/>
    <w:rsid w:val="00B2760D"/>
    <w:rsid w:val="00B45B93"/>
    <w:rsid w:val="00B57BD3"/>
    <w:rsid w:val="00B96E2A"/>
    <w:rsid w:val="00BA304F"/>
    <w:rsid w:val="00BB6A57"/>
    <w:rsid w:val="00BC3104"/>
    <w:rsid w:val="00BD32F1"/>
    <w:rsid w:val="00BF3BC1"/>
    <w:rsid w:val="00C02D19"/>
    <w:rsid w:val="00C40E56"/>
    <w:rsid w:val="00C471B2"/>
    <w:rsid w:val="00C538A8"/>
    <w:rsid w:val="00C57FD7"/>
    <w:rsid w:val="00C611B2"/>
    <w:rsid w:val="00C70D6F"/>
    <w:rsid w:val="00C74C0C"/>
    <w:rsid w:val="00C82D95"/>
    <w:rsid w:val="00C96963"/>
    <w:rsid w:val="00CB2CA7"/>
    <w:rsid w:val="00CB4D8E"/>
    <w:rsid w:val="00CE324A"/>
    <w:rsid w:val="00D1406A"/>
    <w:rsid w:val="00D16DB4"/>
    <w:rsid w:val="00D519E0"/>
    <w:rsid w:val="00D54FC2"/>
    <w:rsid w:val="00D65FAA"/>
    <w:rsid w:val="00D71651"/>
    <w:rsid w:val="00D738FD"/>
    <w:rsid w:val="00DB2164"/>
    <w:rsid w:val="00DD1FE5"/>
    <w:rsid w:val="00DF3F56"/>
    <w:rsid w:val="00E052AD"/>
    <w:rsid w:val="00E20F15"/>
    <w:rsid w:val="00E37553"/>
    <w:rsid w:val="00E44C79"/>
    <w:rsid w:val="00E530AF"/>
    <w:rsid w:val="00E803FC"/>
    <w:rsid w:val="00E85164"/>
    <w:rsid w:val="00EA605D"/>
    <w:rsid w:val="00ED7B35"/>
    <w:rsid w:val="00EE34D8"/>
    <w:rsid w:val="00EF1953"/>
    <w:rsid w:val="00F0092B"/>
    <w:rsid w:val="00F00E30"/>
    <w:rsid w:val="00F64989"/>
    <w:rsid w:val="00F92127"/>
    <w:rsid w:val="00FB59FD"/>
    <w:rsid w:val="00FE03C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ACFC3-2EB8-4EAB-A0C9-F3385758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A71"/>
  </w:style>
  <w:style w:type="paragraph" w:styleId="Nadpis4">
    <w:name w:val="heading 4"/>
    <w:basedOn w:val="Normln"/>
    <w:link w:val="Nadpis4Char"/>
    <w:uiPriority w:val="9"/>
    <w:qFormat/>
    <w:rsid w:val="008D1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5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FE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2512B1"/>
  </w:style>
  <w:style w:type="character" w:styleId="Siln">
    <w:name w:val="Strong"/>
    <w:basedOn w:val="Standardnpsmoodstavce"/>
    <w:uiPriority w:val="22"/>
    <w:qFormat/>
    <w:rsid w:val="008D1DAD"/>
    <w:rPr>
      <w:b/>
      <w:bCs/>
    </w:rPr>
  </w:style>
  <w:style w:type="paragraph" w:styleId="Bezmezer">
    <w:name w:val="No Spacing"/>
    <w:uiPriority w:val="1"/>
    <w:qFormat/>
    <w:rsid w:val="008D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panyicon">
    <w:name w:val="company_icon"/>
    <w:basedOn w:val="Standardnpsmoodstavce"/>
    <w:rsid w:val="008D1DAD"/>
  </w:style>
  <w:style w:type="character" w:customStyle="1" w:styleId="addressicon">
    <w:name w:val="address_icon"/>
    <w:basedOn w:val="Standardnpsmoodstavce"/>
    <w:rsid w:val="008D1DAD"/>
  </w:style>
  <w:style w:type="character" w:customStyle="1" w:styleId="icoicon">
    <w:name w:val="ico_icon"/>
    <w:basedOn w:val="Standardnpsmoodstavce"/>
    <w:rsid w:val="008D1DAD"/>
  </w:style>
  <w:style w:type="character" w:customStyle="1" w:styleId="Nadpis4Char">
    <w:name w:val="Nadpis 4 Char"/>
    <w:basedOn w:val="Standardnpsmoodstavce"/>
    <w:link w:val="Nadpis4"/>
    <w:uiPriority w:val="9"/>
    <w:rsid w:val="008D1D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D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sluzby@mtrebova-cit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D72-84BA-44CF-B894-1E538D33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Účet Microsoft</cp:lastModifiedBy>
  <cp:revision>9</cp:revision>
  <cp:lastPrinted>2017-02-21T08:05:00Z</cp:lastPrinted>
  <dcterms:created xsi:type="dcterms:W3CDTF">2022-03-29T13:17:00Z</dcterms:created>
  <dcterms:modified xsi:type="dcterms:W3CDTF">2023-02-07T12:32:00Z</dcterms:modified>
</cp:coreProperties>
</file>